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Hebrews 8  </w:t>
      </w:r>
      <w:r>
        <w:rPr>
          <w:rFonts w:ascii="Arial" w:hAnsi="Arial" w:cs="Arial" w:eastAsia="Arial"/>
          <w:b/>
          <w:color w:val="auto"/>
          <w:spacing w:val="0"/>
          <w:position w:val="0"/>
          <w:sz w:val="28"/>
          <w:shd w:fill="auto" w:val="clear"/>
        </w:rPr>
        <w:t xml:space="preserve">(part 20 online)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Now the main point in what has been said </w:t>
      </w:r>
      <w:r>
        <w:rPr>
          <w:rFonts w:ascii="Arial" w:hAnsi="Arial" w:cs="Arial" w:eastAsia="Arial"/>
          <w:i/>
          <w:color w:val="auto"/>
          <w:spacing w:val="0"/>
          <w:position w:val="0"/>
          <w:sz w:val="28"/>
          <w:shd w:fill="auto" w:val="clear"/>
        </w:rPr>
        <w:t xml:space="preserve">is this:</w:t>
      </w:r>
      <w:r>
        <w:rPr>
          <w:rFonts w:ascii="Arial" w:hAnsi="Arial" w:cs="Arial" w:eastAsia="Arial"/>
          <w:color w:val="auto"/>
          <w:spacing w:val="0"/>
          <w:position w:val="0"/>
          <w:sz w:val="28"/>
          <w:shd w:fill="auto" w:val="clear"/>
        </w:rPr>
        <w:t xml:space="preserve"> we have such a high priest, who has taken His seat at the right hand of the throne of the Majesty in the heavens, a minister in the sanctuary and in the true tabernacle, which the Lord pitched, not man.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For every high priest is appointed to offer both gifts and sacrifices; so it is necessary that this </w:t>
      </w:r>
      <w:r>
        <w:rPr>
          <w:rFonts w:ascii="Arial" w:hAnsi="Arial" w:cs="Arial" w:eastAsia="Arial"/>
          <w:i/>
          <w:color w:val="auto"/>
          <w:spacing w:val="0"/>
          <w:position w:val="0"/>
          <w:sz w:val="28"/>
          <w:shd w:fill="auto" w:val="clear"/>
        </w:rPr>
        <w:t xml:space="preserve">high priest</w:t>
      </w:r>
      <w:r>
        <w:rPr>
          <w:rFonts w:ascii="Arial" w:hAnsi="Arial" w:cs="Arial" w:eastAsia="Arial"/>
          <w:color w:val="auto"/>
          <w:spacing w:val="0"/>
          <w:position w:val="0"/>
          <w:sz w:val="28"/>
          <w:shd w:fill="auto" w:val="clear"/>
        </w:rPr>
        <w:t xml:space="preserve"> also have something to offer.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Now if He were on earth, He would not be a priest at all, since there are those who offer the gifts according to the Law; who serve a copy and shadow of the heavenly things, just as Moses was warned </w:t>
      </w:r>
      <w:r>
        <w:rPr>
          <w:rFonts w:ascii="Arial" w:hAnsi="Arial" w:cs="Arial" w:eastAsia="Arial"/>
          <w:i/>
          <w:color w:val="auto"/>
          <w:spacing w:val="0"/>
          <w:position w:val="0"/>
          <w:sz w:val="28"/>
          <w:shd w:fill="auto" w:val="clear"/>
        </w:rPr>
        <w:t xml:space="preserve">by God</w:t>
      </w:r>
      <w:r>
        <w:rPr>
          <w:rFonts w:ascii="Arial" w:hAnsi="Arial" w:cs="Arial" w:eastAsia="Arial"/>
          <w:color w:val="auto"/>
          <w:spacing w:val="0"/>
          <w:position w:val="0"/>
          <w:sz w:val="28"/>
          <w:shd w:fill="auto" w:val="clear"/>
        </w:rPr>
        <w:t xml:space="preserve"> when he was about to erect the tabernacle; for, “See,” He says, “that you make all things according to the pattern which was shown you on the mountain.”</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But now He has obtained a more excellent ministry, by as much as He is also the mediator of a better covenant, which has been enacted on better promises. For if that first </w:t>
      </w:r>
      <w:r>
        <w:rPr>
          <w:rFonts w:ascii="Arial" w:hAnsi="Arial" w:cs="Arial" w:eastAsia="Arial"/>
          <w:i/>
          <w:color w:val="auto"/>
          <w:spacing w:val="0"/>
          <w:position w:val="0"/>
          <w:sz w:val="28"/>
          <w:shd w:fill="auto" w:val="clear"/>
        </w:rPr>
        <w:t xml:space="preserve">covenant</w:t>
      </w:r>
      <w:r>
        <w:rPr>
          <w:rFonts w:ascii="Arial" w:hAnsi="Arial" w:cs="Arial" w:eastAsia="Arial"/>
          <w:color w:val="auto"/>
          <w:spacing w:val="0"/>
          <w:position w:val="0"/>
          <w:sz w:val="28"/>
          <w:shd w:fill="auto" w:val="clear"/>
        </w:rPr>
        <w:t xml:space="preserve"> had been faultless, there would have been no occasion sought for a second. For finding fault with them, He says,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“Behold, days are coming, says the Lord, When I will effect a new covenant With the house of Israel and with the house of Judah; Not like the covenant which I made with their fathers On the day when I took them by the hand To lead them out of the land of Egypt; For they did not continue in My covenant, And I did not care for them, says the Lord.  “For this is the covenant that I will make with the house of Israel After those days, says the Lord: I will put My laws into their minds, And I will write them on their hearts. And I will be their God, And they shall be My people.  “And they shall not teach everyone his fellow citizen, And everyone his brother, saying, ‘Know the Lord,’ For all will know Me, From the least to the greatest of them.  “For I will be merciful to their iniquities, And I will remember their sins no more.”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When He said, “A new </w:t>
      </w:r>
      <w:r>
        <w:rPr>
          <w:rFonts w:ascii="Arial" w:hAnsi="Arial" w:cs="Arial" w:eastAsia="Arial"/>
          <w:i/>
          <w:color w:val="auto"/>
          <w:spacing w:val="0"/>
          <w:position w:val="0"/>
          <w:sz w:val="28"/>
          <w:shd w:fill="auto" w:val="clear"/>
        </w:rPr>
        <w:t xml:space="preserve">covenant</w:t>
      </w:r>
      <w:r>
        <w:rPr>
          <w:rFonts w:ascii="Arial" w:hAnsi="Arial" w:cs="Arial" w:eastAsia="Arial"/>
          <w:color w:val="auto"/>
          <w:spacing w:val="0"/>
          <w:position w:val="0"/>
          <w:sz w:val="28"/>
          <w:shd w:fill="auto" w:val="clear"/>
        </w:rPr>
        <w:t xml:space="preserve">,” He has made the first obsolete. But whatever is becoming obsolete and growing old is ready to disappear.</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numPr>
          <w:ilvl w:val="0"/>
          <w:numId w:val="3"/>
        </w:numPr>
        <w:spacing w:before="0" w:after="20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main point of the Book of Hebrews is that Jesus Christ is </w:t>
      </w:r>
      <w:r>
        <w:rPr>
          <w:rFonts w:ascii="Arial" w:hAnsi="Arial" w:cs="Arial" w:eastAsia="Arial"/>
          <w:b/>
          <w:color w:val="auto"/>
          <w:spacing w:val="0"/>
          <w:position w:val="0"/>
          <w:sz w:val="28"/>
          <w:u w:val="single"/>
          <w:shd w:fill="auto" w:val="clear"/>
        </w:rPr>
        <w:t xml:space="preserve">______</w:t>
      </w:r>
      <w:r>
        <w:rPr>
          <w:rFonts w:ascii="Arial" w:hAnsi="Arial" w:cs="Arial" w:eastAsia="Arial"/>
          <w:color w:val="auto"/>
          <w:spacing w:val="0"/>
          <w:position w:val="0"/>
          <w:sz w:val="28"/>
          <w:shd w:fill="auto" w:val="clear"/>
        </w:rPr>
        <w:t xml:space="preserve"> </w:t>
      </w: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our </w:t>
      </w:r>
      <w:r>
        <w:rPr>
          <w:rFonts w:ascii="Arial" w:hAnsi="Arial" w:cs="Arial" w:eastAsia="Arial"/>
          <w:b/>
          <w:color w:val="auto"/>
          <w:spacing w:val="0"/>
          <w:position w:val="0"/>
          <w:sz w:val="28"/>
          <w:u w:val="single"/>
          <w:shd w:fill="auto" w:val="clear"/>
        </w:rPr>
        <w:t xml:space="preserve">__________</w:t>
      </w:r>
      <w:r>
        <w:rPr>
          <w:rFonts w:ascii="Arial" w:hAnsi="Arial" w:cs="Arial" w:eastAsia="Arial"/>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u w:val="single"/>
          <w:shd w:fill="auto" w:val="clear"/>
        </w:rPr>
        <w:t xml:space="preserve">___________</w:t>
      </w:r>
      <w:r>
        <w:rPr>
          <w:rFonts w:ascii="Arial" w:hAnsi="Arial" w:cs="Arial" w:eastAsia="Arial"/>
          <w:color w:val="auto"/>
          <w:spacing w:val="0"/>
          <w:position w:val="0"/>
          <w:sz w:val="28"/>
          <w:shd w:fill="auto" w:val="clear"/>
        </w:rPr>
        <w:t xml:space="preserve">, and will be forever.</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Hebrews 8:1</w:t>
      </w:r>
      <w:r>
        <w:rPr>
          <w:rFonts w:ascii="Arial" w:hAnsi="Arial" w:cs="Arial" w:eastAsia="Arial"/>
          <w:color w:val="auto"/>
          <w:spacing w:val="0"/>
          <w:position w:val="0"/>
          <w:sz w:val="28"/>
          <w:shd w:fill="auto" w:val="clear"/>
        </w:rPr>
        <w:t xml:space="preserve"> Now the main point in what has been said </w:t>
      </w:r>
      <w:r>
        <w:rPr>
          <w:rFonts w:ascii="Arial" w:hAnsi="Arial" w:cs="Arial" w:eastAsia="Arial"/>
          <w:i/>
          <w:color w:val="auto"/>
          <w:spacing w:val="0"/>
          <w:position w:val="0"/>
          <w:sz w:val="28"/>
          <w:shd w:fill="auto" w:val="clear"/>
        </w:rPr>
        <w:t xml:space="preserve">is this:</w:t>
      </w:r>
      <w:r>
        <w:rPr>
          <w:rFonts w:ascii="Arial" w:hAnsi="Arial" w:cs="Arial" w:eastAsia="Arial"/>
          <w:color w:val="auto"/>
          <w:spacing w:val="0"/>
          <w:position w:val="0"/>
          <w:sz w:val="28"/>
          <w:shd w:fill="auto" w:val="clear"/>
        </w:rPr>
        <w:t xml:space="preserve"> we have such a high priest, who has taken His seat at the right hand of the throne of the Majesty in the heavens.</w:t>
      </w:r>
    </w:p>
    <w:p>
      <w:pPr>
        <w:spacing w:before="0" w:after="200" w:line="276"/>
        <w:ind w:right="0" w:left="0" w:firstLine="0"/>
        <w:jc w:val="left"/>
        <w:rPr>
          <w:rFonts w:ascii="Arial" w:hAnsi="Arial" w:cs="Arial" w:eastAsia="Arial"/>
          <w:color w:val="auto"/>
          <w:spacing w:val="0"/>
          <w:position w:val="0"/>
          <w:sz w:val="28"/>
          <w:shd w:fill="auto" w:val="clear"/>
        </w:rPr>
      </w:pPr>
    </w:p>
    <w:p>
      <w:pPr>
        <w:numPr>
          <w:ilvl w:val="0"/>
          <w:numId w:val="6"/>
        </w:numPr>
        <w:spacing w:before="0" w:after="20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Our High Priest is now seated at the right hand of the Father  in </w:t>
      </w: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heaven, and as fully devoted followers of Him we will </w:t>
      </w:r>
      <w:r>
        <w:rPr>
          <w:rFonts w:ascii="Arial" w:hAnsi="Arial" w:cs="Arial" w:eastAsia="Arial"/>
          <w:b/>
          <w:color w:val="auto"/>
          <w:spacing w:val="0"/>
          <w:position w:val="0"/>
          <w:sz w:val="28"/>
          <w:u w:val="single"/>
          <w:shd w:fill="auto" w:val="clear"/>
        </w:rPr>
        <w:t xml:space="preserve">________</w:t>
      </w:r>
      <w:r>
        <w:rPr>
          <w:rFonts w:ascii="Arial" w:hAnsi="Arial" w:cs="Arial" w:eastAsia="Arial"/>
          <w:color w:val="auto"/>
          <w:spacing w:val="0"/>
          <w:position w:val="0"/>
          <w:sz w:val="28"/>
          <w:shd w:fill="auto" w:val="clear"/>
        </w:rPr>
        <w:t xml:space="preserve"> on a </w:t>
      </w: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u w:val="single"/>
          <w:shd w:fill="auto" w:val="clear"/>
        </w:rPr>
        <w:t xml:space="preserve">___________</w:t>
      </w:r>
      <w:r>
        <w:rPr>
          <w:rFonts w:ascii="Arial" w:hAnsi="Arial" w:cs="Arial" w:eastAsia="Arial"/>
          <w:color w:val="auto"/>
          <w:spacing w:val="0"/>
          <w:position w:val="0"/>
          <w:sz w:val="28"/>
          <w:shd w:fill="auto" w:val="clear"/>
        </w:rPr>
        <w:t xml:space="preserve"> right </w:t>
      </w:r>
      <w:r>
        <w:rPr>
          <w:rFonts w:ascii="Arial" w:hAnsi="Arial" w:cs="Arial" w:eastAsia="Arial"/>
          <w:b/>
          <w:color w:val="auto"/>
          <w:spacing w:val="0"/>
          <w:position w:val="0"/>
          <w:sz w:val="28"/>
          <w:u w:val="single"/>
          <w:shd w:fill="auto" w:val="clear"/>
        </w:rPr>
        <w:t xml:space="preserve">___________</w:t>
      </w:r>
      <w:r>
        <w:rPr>
          <w:rFonts w:ascii="Arial" w:hAnsi="Arial" w:cs="Arial" w:eastAsia="Arial"/>
          <w:color w:val="auto"/>
          <w:spacing w:val="0"/>
          <w:position w:val="0"/>
          <w:sz w:val="28"/>
          <w:shd w:fill="auto" w:val="clear"/>
        </w:rPr>
        <w:t xml:space="preserve"> to Him, as a reward for faithful service to Him.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8"/>
          <w:shd w:fill="auto" w:val="clear"/>
        </w:rPr>
        <w:t xml:space="preserve">Hebrews 8:1-2</w:t>
      </w:r>
      <w:r>
        <w:rPr>
          <w:rFonts w:ascii="Arial" w:hAnsi="Arial" w:cs="Arial" w:eastAsia="Arial"/>
          <w:color w:val="auto"/>
          <w:spacing w:val="0"/>
          <w:position w:val="0"/>
          <w:sz w:val="28"/>
          <w:shd w:fill="auto" w:val="clear"/>
        </w:rPr>
        <w:t xml:space="preserve">  Now the main point in what has been said </w:t>
      </w:r>
      <w:r>
        <w:rPr>
          <w:rFonts w:ascii="Arial" w:hAnsi="Arial" w:cs="Arial" w:eastAsia="Arial"/>
          <w:i/>
          <w:color w:val="auto"/>
          <w:spacing w:val="0"/>
          <w:position w:val="0"/>
          <w:sz w:val="28"/>
          <w:shd w:fill="auto" w:val="clear"/>
        </w:rPr>
        <w:t xml:space="preserve">is this:</w:t>
      </w:r>
      <w:r>
        <w:rPr>
          <w:rFonts w:ascii="Arial" w:hAnsi="Arial" w:cs="Arial" w:eastAsia="Arial"/>
          <w:color w:val="auto"/>
          <w:spacing w:val="0"/>
          <w:position w:val="0"/>
          <w:sz w:val="28"/>
          <w:shd w:fill="auto" w:val="clear"/>
        </w:rPr>
        <w:t xml:space="preserve"> we have such a high priest, who has taken His seat at the right hand of the throne of the Majesty in the heavens, a minister in the sanctuary and in the true tabernacle, which the Lord pitched, not man.                                                       </w:t>
      </w:r>
      <w:r>
        <w:rPr>
          <w:rFonts w:ascii="Arial" w:hAnsi="Arial" w:cs="Arial" w:eastAsia="Arial"/>
          <w:b/>
          <w:color w:val="auto"/>
          <w:spacing w:val="0"/>
          <w:position w:val="0"/>
          <w:sz w:val="24"/>
          <w:shd w:fill="auto" w:val="clear"/>
        </w:rPr>
        <w:t xml:space="preserve">Revelation 3:21-22; Matthew 19:28-30</w:t>
      </w:r>
    </w:p>
    <w:p>
      <w:pPr>
        <w:spacing w:before="0" w:after="200" w:line="276"/>
        <w:ind w:right="0" w:left="0" w:firstLine="0"/>
        <w:jc w:val="left"/>
        <w:rPr>
          <w:rFonts w:ascii="Arial" w:hAnsi="Arial" w:cs="Arial" w:eastAsia="Arial"/>
          <w:color w:val="auto"/>
          <w:spacing w:val="0"/>
          <w:position w:val="0"/>
          <w:sz w:val="28"/>
          <w:shd w:fill="auto" w:val="clear"/>
        </w:rPr>
      </w:pPr>
    </w:p>
    <w:p>
      <w:pPr>
        <w:numPr>
          <w:ilvl w:val="0"/>
          <w:numId w:val="9"/>
        </w:numPr>
        <w:spacing w:before="0" w:after="200" w:line="276"/>
        <w:ind w:right="0" w:left="720" w:hanging="36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u w:val="single"/>
          <w:shd w:fill="auto" w:val="clear"/>
        </w:rPr>
        <w:t xml:space="preserve">________</w:t>
      </w:r>
      <w:r>
        <w:rPr>
          <w:rFonts w:ascii="Arial" w:hAnsi="Arial" w:cs="Arial" w:eastAsia="Arial"/>
          <w:color w:val="auto"/>
          <w:spacing w:val="0"/>
          <w:position w:val="0"/>
          <w:sz w:val="28"/>
          <w:shd w:fill="auto" w:val="clear"/>
        </w:rPr>
        <w:t xml:space="preserve"> of </w:t>
      </w:r>
      <w:r>
        <w:rPr>
          <w:rFonts w:ascii="Arial" w:hAnsi="Arial" w:cs="Arial" w:eastAsia="Arial"/>
          <w:b/>
          <w:color w:val="auto"/>
          <w:spacing w:val="0"/>
          <w:position w:val="0"/>
          <w:sz w:val="28"/>
          <w:u w:val="single"/>
          <w:shd w:fill="auto" w:val="clear"/>
        </w:rPr>
        <w:t xml:space="preserve">_________</w:t>
      </w:r>
      <w:r>
        <w:rPr>
          <w:rFonts w:ascii="Arial" w:hAnsi="Arial" w:cs="Arial" w:eastAsia="Arial"/>
          <w:color w:val="auto"/>
          <w:spacing w:val="0"/>
          <w:position w:val="0"/>
          <w:sz w:val="28"/>
          <w:shd w:fill="auto" w:val="clear"/>
        </w:rPr>
        <w:t xml:space="preserve"> is a </w:t>
      </w:r>
      <w:r>
        <w:rPr>
          <w:rFonts w:ascii="Arial" w:hAnsi="Arial" w:cs="Arial" w:eastAsia="Arial"/>
          <w:b/>
          <w:color w:val="auto"/>
          <w:spacing w:val="0"/>
          <w:position w:val="0"/>
          <w:sz w:val="28"/>
          <w:u w:val="single"/>
          <w:shd w:fill="auto" w:val="clear"/>
        </w:rPr>
        <w:t xml:space="preserve">_____________</w:t>
      </w:r>
      <w:r>
        <w:rPr>
          <w:rFonts w:ascii="Arial" w:hAnsi="Arial" w:cs="Arial" w:eastAsia="Arial"/>
          <w:color w:val="auto"/>
          <w:spacing w:val="0"/>
          <w:position w:val="0"/>
          <w:sz w:val="28"/>
          <w:shd w:fill="auto" w:val="clear"/>
        </w:rPr>
        <w:t xml:space="preserve">, an illustration, a shadow, and a copy of heavenly things, of spiritual truth.</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8"/>
          <w:shd w:fill="auto" w:val="clear"/>
        </w:rPr>
        <w:t xml:space="preserve">Hebrews 8:4-5</w:t>
      </w:r>
      <w:r>
        <w:rPr>
          <w:rFonts w:ascii="Arial" w:hAnsi="Arial" w:cs="Arial" w:eastAsia="Arial"/>
          <w:color w:val="auto"/>
          <w:spacing w:val="0"/>
          <w:position w:val="0"/>
          <w:sz w:val="28"/>
          <w:shd w:fill="auto" w:val="clear"/>
        </w:rPr>
        <w:t xml:space="preserve">  Now if He were on earth, He would not be a priest at all, since there are those who offer the gifts according to the Law; </w:t>
      </w:r>
      <w:r>
        <w:rPr>
          <w:rFonts w:ascii="Arial" w:hAnsi="Arial" w:cs="Arial" w:eastAsia="Arial"/>
          <w:color w:val="auto"/>
          <w:spacing w:val="0"/>
          <w:position w:val="0"/>
          <w:sz w:val="28"/>
          <w:shd w:fill="auto" w:val="clear"/>
          <w:vertAlign w:val="superscript"/>
        </w:rPr>
        <w:t xml:space="preserve">5</w:t>
      </w:r>
      <w:r>
        <w:rPr>
          <w:rFonts w:ascii="Arial" w:hAnsi="Arial" w:cs="Arial" w:eastAsia="Arial"/>
          <w:color w:val="auto"/>
          <w:spacing w:val="0"/>
          <w:position w:val="0"/>
          <w:sz w:val="28"/>
          <w:shd w:fill="auto" w:val="clear"/>
        </w:rPr>
        <w:t xml:space="preserve"> who serve a copy and shadow of the heavenly things, just as Moses was warned </w:t>
      </w:r>
      <w:r>
        <w:rPr>
          <w:rFonts w:ascii="Arial" w:hAnsi="Arial" w:cs="Arial" w:eastAsia="Arial"/>
          <w:i/>
          <w:color w:val="auto"/>
          <w:spacing w:val="0"/>
          <w:position w:val="0"/>
          <w:sz w:val="28"/>
          <w:shd w:fill="auto" w:val="clear"/>
        </w:rPr>
        <w:t xml:space="preserve">by God</w:t>
      </w:r>
      <w:r>
        <w:rPr>
          <w:rFonts w:ascii="Arial" w:hAnsi="Arial" w:cs="Arial" w:eastAsia="Arial"/>
          <w:color w:val="auto"/>
          <w:spacing w:val="0"/>
          <w:position w:val="0"/>
          <w:sz w:val="28"/>
          <w:shd w:fill="auto" w:val="clear"/>
        </w:rPr>
        <w:t xml:space="preserve"> when he was about to erect the tabernacle; for, “See,” He says, “that you make all things according to the pattern which was shown you on the mountain.”                                                                                             </w:t>
      </w:r>
      <w:r>
        <w:rPr>
          <w:rFonts w:ascii="Arial" w:hAnsi="Arial" w:cs="Arial" w:eastAsia="Arial"/>
          <w:b/>
          <w:color w:val="auto"/>
          <w:spacing w:val="0"/>
          <w:position w:val="0"/>
          <w:sz w:val="24"/>
          <w:shd w:fill="auto" w:val="clear"/>
        </w:rPr>
        <w:t xml:space="preserve">Romans 1:19-20; Proverbs 6:6.</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11"/>
        </w:numPr>
        <w:spacing w:before="0" w:after="20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God gave instructions to Moses on the mountain about the blueprints for the Tabernacle and details for the sacrifices and worship, and </w:t>
      </w: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u w:val="single"/>
          <w:shd w:fill="auto" w:val="clear"/>
        </w:rPr>
        <w:t xml:space="preserve">_______________</w:t>
      </w:r>
      <w:r>
        <w:rPr>
          <w:rFonts w:ascii="Arial" w:hAnsi="Arial" w:cs="Arial" w:eastAsia="Arial"/>
          <w:color w:val="auto"/>
          <w:spacing w:val="0"/>
          <w:position w:val="0"/>
          <w:sz w:val="28"/>
          <w:shd w:fill="auto" w:val="clear"/>
        </w:rPr>
        <w:t xml:space="preserve"> him to be sure to </w:t>
      </w:r>
      <w:r>
        <w:rPr>
          <w:rFonts w:ascii="Arial" w:hAnsi="Arial" w:cs="Arial" w:eastAsia="Arial"/>
          <w:b/>
          <w:color w:val="auto"/>
          <w:spacing w:val="0"/>
          <w:position w:val="0"/>
          <w:sz w:val="28"/>
          <w:u w:val="single"/>
          <w:shd w:fill="auto" w:val="clear"/>
        </w:rPr>
        <w:t xml:space="preserve">_____________</w:t>
      </w:r>
      <w:r>
        <w:rPr>
          <w:rFonts w:ascii="Arial" w:hAnsi="Arial" w:cs="Arial" w:eastAsia="Arial"/>
          <w:color w:val="auto"/>
          <w:spacing w:val="0"/>
          <w:position w:val="0"/>
          <w:sz w:val="28"/>
          <w:shd w:fill="auto" w:val="clear"/>
        </w:rPr>
        <w:t xml:space="preserve"> everything </w:t>
      </w:r>
    </w:p>
    <w:p>
      <w:pPr>
        <w:spacing w:before="0" w:after="200" w:line="276"/>
        <w:ind w:right="0" w:left="720" w:firstLine="0"/>
        <w:jc w:val="left"/>
        <w:rPr>
          <w:rFonts w:ascii="Arial" w:hAnsi="Arial" w:cs="Arial" w:eastAsia="Arial"/>
          <w:b/>
          <w:color w:val="auto"/>
          <w:spacing w:val="0"/>
          <w:position w:val="0"/>
          <w:sz w:val="28"/>
          <w:u w:val="single"/>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u w:val="single"/>
          <w:shd w:fill="auto" w:val="clear"/>
        </w:rPr>
        <w:t xml:space="preserve">__________________</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Hebrews 8:5 </w:t>
      </w:r>
      <w:r>
        <w:rPr>
          <w:rFonts w:ascii="Arial" w:hAnsi="Arial" w:cs="Arial" w:eastAsia="Arial"/>
          <w:color w:val="auto"/>
          <w:spacing w:val="0"/>
          <w:position w:val="0"/>
          <w:sz w:val="28"/>
          <w:shd w:fill="auto" w:val="clear"/>
        </w:rPr>
        <w:t xml:space="preserve">  just as Moses was warned </w:t>
      </w:r>
      <w:r>
        <w:rPr>
          <w:rFonts w:ascii="Arial" w:hAnsi="Arial" w:cs="Arial" w:eastAsia="Arial"/>
          <w:i/>
          <w:color w:val="auto"/>
          <w:spacing w:val="0"/>
          <w:position w:val="0"/>
          <w:sz w:val="28"/>
          <w:shd w:fill="auto" w:val="clear"/>
        </w:rPr>
        <w:t xml:space="preserve">by God</w:t>
      </w:r>
      <w:r>
        <w:rPr>
          <w:rFonts w:ascii="Arial" w:hAnsi="Arial" w:cs="Arial" w:eastAsia="Arial"/>
          <w:color w:val="auto"/>
          <w:spacing w:val="0"/>
          <w:position w:val="0"/>
          <w:sz w:val="28"/>
          <w:shd w:fill="auto" w:val="clear"/>
        </w:rPr>
        <w:t xml:space="preserve"> when he was about to erect the tabernacle; for, “See,” He says, “that you make all things according to the pattern which was shown you on the mountain.”</w:t>
      </w:r>
    </w:p>
    <w:p>
      <w:pPr>
        <w:spacing w:before="0" w:after="200" w:line="276"/>
        <w:ind w:right="0" w:left="0" w:firstLine="0"/>
        <w:jc w:val="left"/>
        <w:rPr>
          <w:rFonts w:ascii="Arial" w:hAnsi="Arial" w:cs="Arial" w:eastAsia="Arial"/>
          <w:color w:val="auto"/>
          <w:spacing w:val="0"/>
          <w:position w:val="0"/>
          <w:sz w:val="28"/>
          <w:shd w:fill="auto" w:val="clear"/>
        </w:rPr>
      </w:pPr>
    </w:p>
    <w:p>
      <w:pPr>
        <w:numPr>
          <w:ilvl w:val="0"/>
          <w:numId w:val="14"/>
        </w:numPr>
        <w:spacing w:before="0" w:after="20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In the same way, if we are fully devoted followers of Jesus, we ought </w:t>
      </w: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to be </w:t>
      </w:r>
      <w:r>
        <w:rPr>
          <w:rFonts w:ascii="Arial" w:hAnsi="Arial" w:cs="Arial" w:eastAsia="Arial"/>
          <w:b/>
          <w:color w:val="auto"/>
          <w:spacing w:val="0"/>
          <w:position w:val="0"/>
          <w:sz w:val="28"/>
          <w:u w:val="single"/>
          <w:shd w:fill="auto" w:val="clear"/>
        </w:rPr>
        <w:t xml:space="preserve">_____________</w:t>
      </w:r>
      <w:r>
        <w:rPr>
          <w:rFonts w:ascii="Arial" w:hAnsi="Arial" w:cs="Arial" w:eastAsia="Arial"/>
          <w:color w:val="auto"/>
          <w:spacing w:val="0"/>
          <w:position w:val="0"/>
          <w:sz w:val="28"/>
          <w:shd w:fill="auto" w:val="clear"/>
        </w:rPr>
        <w:t xml:space="preserve"> and </w:t>
      </w:r>
      <w:r>
        <w:rPr>
          <w:rFonts w:ascii="Arial" w:hAnsi="Arial" w:cs="Arial" w:eastAsia="Arial"/>
          <w:b/>
          <w:color w:val="auto"/>
          <w:spacing w:val="0"/>
          <w:position w:val="0"/>
          <w:sz w:val="28"/>
          <w:u w:val="single"/>
          <w:shd w:fill="auto" w:val="clear"/>
        </w:rPr>
        <w:t xml:space="preserve">_____________</w:t>
      </w:r>
      <w:r>
        <w:rPr>
          <w:rFonts w:ascii="Arial" w:hAnsi="Arial" w:cs="Arial" w:eastAsia="Arial"/>
          <w:color w:val="auto"/>
          <w:spacing w:val="0"/>
          <w:position w:val="0"/>
          <w:sz w:val="28"/>
          <w:shd w:fill="auto" w:val="clear"/>
        </w:rPr>
        <w:t xml:space="preserve">to </w:t>
      </w:r>
      <w:r>
        <w:rPr>
          <w:rFonts w:ascii="Arial" w:hAnsi="Arial" w:cs="Arial" w:eastAsia="Arial"/>
          <w:b/>
          <w:color w:val="auto"/>
          <w:spacing w:val="0"/>
          <w:position w:val="0"/>
          <w:sz w:val="28"/>
          <w:u w:val="single"/>
          <w:shd w:fill="auto" w:val="clear"/>
        </w:rPr>
        <w:t xml:space="preserve">______________</w:t>
      </w:r>
      <w:r>
        <w:rPr>
          <w:rFonts w:ascii="Arial" w:hAnsi="Arial" w:cs="Arial" w:eastAsia="Arial"/>
          <w:color w:val="auto"/>
          <w:spacing w:val="0"/>
          <w:position w:val="0"/>
          <w:sz w:val="28"/>
          <w:shd w:fill="auto" w:val="clear"/>
        </w:rPr>
        <w:t xml:space="preserve"> the rules we have been given in the Word of God faithfully, not with an attitude of casualness. </w:t>
      </w:r>
      <w:r>
        <w:rPr>
          <w:rFonts w:ascii="Arial" w:hAnsi="Arial" w:cs="Arial" w:eastAsia="Arial"/>
          <w:b/>
          <w:color w:val="auto"/>
          <w:spacing w:val="0"/>
          <w:position w:val="0"/>
          <w:sz w:val="24"/>
          <w:shd w:fill="auto" w:val="clear"/>
        </w:rPr>
        <w:t xml:space="preserve">Deuteronomy 6:3; Ephesians 5:15.</w:t>
      </w:r>
      <w:r>
        <w:rPr>
          <w:rFonts w:ascii="Arial" w:hAnsi="Arial" w:cs="Arial" w:eastAsia="Arial"/>
          <w:color w:val="auto"/>
          <w:spacing w:val="0"/>
          <w:position w:val="0"/>
          <w:sz w:val="28"/>
          <w:shd w:fill="auto" w:val="clear"/>
        </w:rPr>
        <w:t xml:space="preserve"> </w:t>
      </w:r>
    </w:p>
    <w:p>
      <w:pPr>
        <w:spacing w:before="0" w:after="200" w:line="276"/>
        <w:ind w:right="0" w:left="0" w:firstLine="0"/>
        <w:jc w:val="left"/>
        <w:rPr>
          <w:rFonts w:ascii="Arial" w:hAnsi="Arial" w:cs="Arial" w:eastAsia="Arial"/>
          <w:color w:val="auto"/>
          <w:spacing w:val="0"/>
          <w:position w:val="0"/>
          <w:sz w:val="28"/>
          <w:shd w:fill="auto" w:val="clear"/>
        </w:rPr>
      </w:pPr>
    </w:p>
    <w:p>
      <w:pPr>
        <w:numPr>
          <w:ilvl w:val="0"/>
          <w:numId w:val="17"/>
        </w:numPr>
        <w:spacing w:before="0" w:after="20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As part of the main point of Hebrews that Jesus Christ is now our </w:t>
      </w: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High Priest, we are now living under the </w:t>
      </w:r>
      <w:r>
        <w:rPr>
          <w:rFonts w:ascii="Arial" w:hAnsi="Arial" w:cs="Arial" w:eastAsia="Arial"/>
          <w:b/>
          <w:color w:val="auto"/>
          <w:spacing w:val="0"/>
          <w:position w:val="0"/>
          <w:sz w:val="28"/>
          <w:u w:val="single"/>
          <w:shd w:fill="auto" w:val="clear"/>
        </w:rPr>
        <w:t xml:space="preserve">________</w:t>
      </w: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u w:val="single"/>
          <w:shd w:fill="auto" w:val="clear"/>
        </w:rPr>
        <w:t xml:space="preserve">______________</w:t>
      </w:r>
      <w:r>
        <w:rPr>
          <w:rFonts w:ascii="Arial" w:hAnsi="Arial" w:cs="Arial" w:eastAsia="Arial"/>
          <w:color w:val="auto"/>
          <w:spacing w:val="0"/>
          <w:position w:val="0"/>
          <w:sz w:val="28"/>
          <w:shd w:fill="auto" w:val="clear"/>
        </w:rPr>
        <w:t xml:space="preserve"> </w:t>
      </w: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not the </w:t>
      </w:r>
      <w:r>
        <w:rPr>
          <w:rFonts w:ascii="Arial" w:hAnsi="Arial" w:cs="Arial" w:eastAsia="Arial"/>
          <w:b/>
          <w:color w:val="auto"/>
          <w:spacing w:val="0"/>
          <w:position w:val="0"/>
          <w:sz w:val="28"/>
          <w:u w:val="single"/>
          <w:shd w:fill="auto" w:val="clear"/>
        </w:rPr>
        <w:t xml:space="preserve">________</w:t>
      </w: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u w:val="single"/>
          <w:shd w:fill="auto" w:val="clear"/>
        </w:rPr>
        <w:t xml:space="preserve">_________________</w:t>
      </w:r>
      <w:r>
        <w:rPr>
          <w:rFonts w:ascii="Arial" w:hAnsi="Arial" w:cs="Arial" w:eastAsia="Arial"/>
          <w:color w:val="auto"/>
          <w:spacing w:val="0"/>
          <w:position w:val="0"/>
          <w:sz w:val="28"/>
          <w:shd w:fill="auto" w:val="clear"/>
        </w:rPr>
        <w:t xml:space="preserve">, and it is so much better.</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Hebrews 8:6-8</w:t>
      </w:r>
      <w:r>
        <w:rPr>
          <w:rFonts w:ascii="Arial" w:hAnsi="Arial" w:cs="Arial" w:eastAsia="Arial"/>
          <w:color w:val="auto"/>
          <w:spacing w:val="0"/>
          <w:position w:val="0"/>
          <w:sz w:val="28"/>
          <w:shd w:fill="auto" w:val="clear"/>
        </w:rPr>
        <w:t xml:space="preserve">  But now He has obtained a more excellent ministry, by as much as He is also the mediator of a better covenant, which has been enacted on better promises. For if that first </w:t>
      </w:r>
      <w:r>
        <w:rPr>
          <w:rFonts w:ascii="Arial" w:hAnsi="Arial" w:cs="Arial" w:eastAsia="Arial"/>
          <w:i/>
          <w:color w:val="auto"/>
          <w:spacing w:val="0"/>
          <w:position w:val="0"/>
          <w:sz w:val="28"/>
          <w:shd w:fill="auto" w:val="clear"/>
        </w:rPr>
        <w:t xml:space="preserve">covenant</w:t>
      </w:r>
      <w:r>
        <w:rPr>
          <w:rFonts w:ascii="Arial" w:hAnsi="Arial" w:cs="Arial" w:eastAsia="Arial"/>
          <w:color w:val="auto"/>
          <w:spacing w:val="0"/>
          <w:position w:val="0"/>
          <w:sz w:val="28"/>
          <w:shd w:fill="auto" w:val="clear"/>
        </w:rPr>
        <w:t xml:space="preserve"> had been faultless, there would have been no occasion sought for a second. For finding fault with them, He says, “Behold, days are coming, says the Lord, When I will effect a new covenant With the house of Israel and with the house of Judah;</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numPr>
          <w:ilvl w:val="0"/>
          <w:numId w:val="20"/>
        </w:numPr>
        <w:spacing w:before="0" w:after="20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New Covenant began on the </w:t>
      </w:r>
      <w:r>
        <w:rPr>
          <w:rFonts w:ascii="Arial" w:hAnsi="Arial" w:cs="Arial" w:eastAsia="Arial"/>
          <w:b/>
          <w:color w:val="auto"/>
          <w:spacing w:val="0"/>
          <w:position w:val="0"/>
          <w:sz w:val="28"/>
          <w:u w:val="single"/>
          <w:shd w:fill="auto" w:val="clear"/>
        </w:rPr>
        <w:t xml:space="preserve">________</w:t>
      </w:r>
      <w:r>
        <w:rPr>
          <w:rFonts w:ascii="Arial" w:hAnsi="Arial" w:cs="Arial" w:eastAsia="Arial"/>
          <w:color w:val="auto"/>
          <w:spacing w:val="0"/>
          <w:position w:val="0"/>
          <w:sz w:val="28"/>
          <w:shd w:fill="auto" w:val="clear"/>
        </w:rPr>
        <w:t xml:space="preserve"> of </w:t>
      </w:r>
      <w:r>
        <w:rPr>
          <w:rFonts w:ascii="Arial" w:hAnsi="Arial" w:cs="Arial" w:eastAsia="Arial"/>
          <w:b/>
          <w:color w:val="auto"/>
          <w:spacing w:val="0"/>
          <w:position w:val="0"/>
          <w:sz w:val="28"/>
          <w:u w:val="single"/>
          <w:shd w:fill="auto" w:val="clear"/>
        </w:rPr>
        <w:t xml:space="preserve">________________</w:t>
      </w:r>
      <w:r>
        <w:rPr>
          <w:rFonts w:ascii="Arial" w:hAnsi="Arial" w:cs="Arial" w:eastAsia="Arial"/>
          <w:color w:val="auto"/>
          <w:spacing w:val="0"/>
          <w:position w:val="0"/>
          <w:sz w:val="28"/>
          <w:shd w:fill="auto" w:val="clear"/>
        </w:rPr>
        <w:t xml:space="preserve"> </w:t>
      </w: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when the Holy Spirit came and continues into and through the </w:t>
      </w: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u w:val="single"/>
          <w:shd w:fill="auto" w:val="clear"/>
        </w:rPr>
        <w:t xml:space="preserve">_______________</w:t>
      </w:r>
      <w:r>
        <w:rPr>
          <w:rFonts w:ascii="Arial" w:hAnsi="Arial" w:cs="Arial" w:eastAsia="Arial"/>
          <w:color w:val="auto"/>
          <w:spacing w:val="0"/>
          <w:position w:val="0"/>
          <w:sz w:val="28"/>
          <w:shd w:fill="auto" w:val="clear"/>
        </w:rPr>
        <w:t xml:space="preserve"> year reign of Christ on the earth, the Kingdom of Christ.</w:t>
      </w:r>
    </w:p>
    <w:p>
      <w:pPr>
        <w:spacing w:before="0" w:after="200" w:line="276"/>
        <w:ind w:right="0" w:left="720" w:firstLine="0"/>
        <w:jc w:val="left"/>
        <w:rPr>
          <w:rFonts w:ascii="Arial" w:hAnsi="Arial" w:cs="Arial" w:eastAsia="Arial"/>
          <w:color w:val="auto"/>
          <w:spacing w:val="0"/>
          <w:position w:val="0"/>
          <w:sz w:val="28"/>
          <w:shd w:fill="auto" w:val="clear"/>
        </w:rPr>
      </w:pPr>
    </w:p>
    <w:p>
      <w:pPr>
        <w:numPr>
          <w:ilvl w:val="0"/>
          <w:numId w:val="22"/>
        </w:numPr>
        <w:spacing w:before="0" w:after="20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 major emphasis in the New Covenant is the Word of God. In the</w:t>
      </w: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Millennium God will supernaturally put His </w:t>
      </w:r>
      <w:r>
        <w:rPr>
          <w:rFonts w:ascii="Arial" w:hAnsi="Arial" w:cs="Arial" w:eastAsia="Arial"/>
          <w:b/>
          <w:color w:val="auto"/>
          <w:spacing w:val="0"/>
          <w:position w:val="0"/>
          <w:sz w:val="28"/>
          <w:u w:val="single"/>
          <w:shd w:fill="auto" w:val="clear"/>
        </w:rPr>
        <w:t xml:space="preserve">__________</w:t>
      </w:r>
      <w:r>
        <w:rPr>
          <w:rFonts w:ascii="Arial" w:hAnsi="Arial" w:cs="Arial" w:eastAsia="Arial"/>
          <w:color w:val="auto"/>
          <w:spacing w:val="0"/>
          <w:position w:val="0"/>
          <w:sz w:val="28"/>
          <w:shd w:fill="auto" w:val="clear"/>
        </w:rPr>
        <w:t xml:space="preserve"> and a full </w:t>
      </w: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u w:val="single"/>
          <w:shd w:fill="auto" w:val="clear"/>
        </w:rPr>
        <w:t xml:space="preserve">_____________________</w:t>
      </w:r>
      <w:r>
        <w:rPr>
          <w:rFonts w:ascii="Arial" w:hAnsi="Arial" w:cs="Arial" w:eastAsia="Arial"/>
          <w:color w:val="auto"/>
          <w:spacing w:val="0"/>
          <w:position w:val="0"/>
          <w:sz w:val="28"/>
          <w:shd w:fill="auto" w:val="clear"/>
        </w:rPr>
        <w:t xml:space="preserve"> of it in our </w:t>
      </w:r>
      <w:r>
        <w:rPr>
          <w:rFonts w:ascii="Arial" w:hAnsi="Arial" w:cs="Arial" w:eastAsia="Arial"/>
          <w:b/>
          <w:color w:val="auto"/>
          <w:spacing w:val="0"/>
          <w:position w:val="0"/>
          <w:sz w:val="28"/>
          <w:u w:val="single"/>
          <w:shd w:fill="auto" w:val="clear"/>
        </w:rPr>
        <w:t xml:space="preserve">___________</w:t>
      </w:r>
      <w:r>
        <w:rPr>
          <w:rFonts w:ascii="Arial" w:hAnsi="Arial" w:cs="Arial" w:eastAsia="Arial"/>
          <w:color w:val="auto"/>
          <w:spacing w:val="0"/>
          <w:position w:val="0"/>
          <w:sz w:val="28"/>
          <w:shd w:fill="auto" w:val="clear"/>
        </w:rPr>
        <w:t xml:space="preserve">.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Hebrews 8:10-11</w:t>
      </w:r>
      <w:r>
        <w:rPr>
          <w:rFonts w:ascii="Arial" w:hAnsi="Arial" w:cs="Arial" w:eastAsia="Arial"/>
          <w:color w:val="auto"/>
          <w:spacing w:val="0"/>
          <w:position w:val="0"/>
          <w:sz w:val="28"/>
          <w:shd w:fill="auto" w:val="clear"/>
        </w:rPr>
        <w:t xml:space="preserve"> “For this is the covenant that I will make with the house of Israel After those days, says the Lord: I will put My laws into their minds, And I will write them on their hearts. And I will be their God, And they shall be My people. “And they shall not teach everyone his fellow citizen, And everyone his brother, saying, ‘Know the Lord,’ For all will know Me, From the least to the greatest of them.</w:t>
      </w:r>
    </w:p>
    <w:p>
      <w:pPr>
        <w:spacing w:before="0" w:after="200" w:line="276"/>
        <w:ind w:right="0" w:left="0" w:firstLine="0"/>
        <w:jc w:val="left"/>
        <w:rPr>
          <w:rFonts w:ascii="Arial" w:hAnsi="Arial" w:cs="Arial" w:eastAsia="Arial"/>
          <w:color w:val="auto"/>
          <w:spacing w:val="0"/>
          <w:position w:val="0"/>
          <w:sz w:val="28"/>
          <w:shd w:fill="auto" w:val="clear"/>
        </w:rPr>
      </w:pPr>
    </w:p>
    <w:p>
      <w:pPr>
        <w:numPr>
          <w:ilvl w:val="0"/>
          <w:numId w:val="25"/>
        </w:numPr>
        <w:spacing w:before="0" w:after="20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Now, in this beginning stage of the New Covenant that we live in, we </w:t>
      </w: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as members ought to be </w:t>
      </w:r>
      <w:r>
        <w:rPr>
          <w:rFonts w:ascii="Arial" w:hAnsi="Arial" w:cs="Arial" w:eastAsia="Arial"/>
          <w:b/>
          <w:color w:val="auto"/>
          <w:spacing w:val="0"/>
          <w:position w:val="0"/>
          <w:sz w:val="28"/>
          <w:u w:val="single"/>
          <w:shd w:fill="auto" w:val="clear"/>
        </w:rPr>
        <w:t xml:space="preserve">______________</w:t>
      </w:r>
      <w:r>
        <w:rPr>
          <w:rFonts w:ascii="Arial" w:hAnsi="Arial" w:cs="Arial" w:eastAsia="Arial"/>
          <w:color w:val="auto"/>
          <w:spacing w:val="0"/>
          <w:position w:val="0"/>
          <w:sz w:val="28"/>
          <w:shd w:fill="auto" w:val="clear"/>
        </w:rPr>
        <w:t xml:space="preserve"> God’s Word into our </w:t>
      </w: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u w:val="single"/>
          <w:shd w:fill="auto" w:val="clear"/>
        </w:rPr>
        <w:t xml:space="preserve">____________</w:t>
      </w:r>
      <w:r>
        <w:rPr>
          <w:rFonts w:ascii="Arial" w:hAnsi="Arial" w:cs="Arial" w:eastAsia="Arial"/>
          <w:color w:val="auto"/>
          <w:spacing w:val="0"/>
          <w:position w:val="0"/>
          <w:sz w:val="28"/>
          <w:shd w:fill="auto" w:val="clear"/>
        </w:rPr>
        <w:t xml:space="preserve"> and writing it on our heart by </w:t>
      </w:r>
      <w:r>
        <w:rPr>
          <w:rFonts w:ascii="Arial" w:hAnsi="Arial" w:cs="Arial" w:eastAsia="Arial"/>
          <w:b/>
          <w:color w:val="auto"/>
          <w:spacing w:val="0"/>
          <w:position w:val="0"/>
          <w:sz w:val="28"/>
          <w:u w:val="single"/>
          <w:shd w:fill="auto" w:val="clear"/>
        </w:rPr>
        <w:t xml:space="preserve">__________________</w:t>
      </w:r>
      <w:r>
        <w:rPr>
          <w:rFonts w:ascii="Arial" w:hAnsi="Arial" w:cs="Arial" w:eastAsia="Arial"/>
          <w:color w:val="auto"/>
          <w:spacing w:val="0"/>
          <w:position w:val="0"/>
          <w:sz w:val="28"/>
          <w:shd w:fill="auto" w:val="clear"/>
        </w:rPr>
        <w:t xml:space="preserve"> and meditating on it. </w:t>
      </w:r>
      <w:r>
        <w:rPr>
          <w:rFonts w:ascii="Arial" w:hAnsi="Arial" w:cs="Arial" w:eastAsia="Arial"/>
          <w:b/>
          <w:color w:val="auto"/>
          <w:spacing w:val="0"/>
          <w:position w:val="0"/>
          <w:sz w:val="24"/>
          <w:shd w:fill="auto" w:val="clear"/>
        </w:rPr>
        <w:t xml:space="preserve">Romans 12:1-2.</w:t>
      </w:r>
      <w:r>
        <w:rPr>
          <w:rFonts w:ascii="Arial" w:hAnsi="Arial" w:cs="Arial" w:eastAsia="Arial"/>
          <w:color w:val="auto"/>
          <w:spacing w:val="0"/>
          <w:position w:val="0"/>
          <w:sz w:val="28"/>
          <w:shd w:fill="auto" w:val="clear"/>
        </w:rPr>
        <w:t xml:space="preserve"> </w:t>
      </w:r>
    </w:p>
    <w:p>
      <w:pPr>
        <w:spacing w:before="0" w:after="200" w:line="276"/>
        <w:ind w:right="0" w:left="0" w:firstLine="0"/>
        <w:jc w:val="left"/>
        <w:rPr>
          <w:rFonts w:ascii="Arial" w:hAnsi="Arial" w:cs="Arial" w:eastAsia="Arial"/>
          <w:color w:val="auto"/>
          <w:spacing w:val="0"/>
          <w:position w:val="0"/>
          <w:sz w:val="28"/>
          <w:shd w:fill="auto" w:val="clear"/>
        </w:rPr>
      </w:pPr>
    </w:p>
    <w:p>
      <w:pPr>
        <w:numPr>
          <w:ilvl w:val="0"/>
          <w:numId w:val="28"/>
        </w:numPr>
        <w:spacing w:before="0" w:after="200" w:line="276"/>
        <w:ind w:right="0" w:left="504"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Another major emphasis of the New Covenant is “</w:t>
      </w:r>
      <w:r>
        <w:rPr>
          <w:rFonts w:ascii="Arial" w:hAnsi="Arial" w:cs="Arial" w:eastAsia="Arial"/>
          <w:b/>
          <w:color w:val="auto"/>
          <w:spacing w:val="0"/>
          <w:position w:val="0"/>
          <w:sz w:val="28"/>
          <w:u w:val="single"/>
          <w:shd w:fill="auto" w:val="clear"/>
        </w:rPr>
        <w:t xml:space="preserve">_______________</w:t>
      </w:r>
      <w:r>
        <w:rPr>
          <w:rFonts w:ascii="Arial" w:hAnsi="Arial" w:cs="Arial" w:eastAsia="Arial"/>
          <w:color w:val="auto"/>
          <w:spacing w:val="0"/>
          <w:position w:val="0"/>
          <w:sz w:val="28"/>
          <w:shd w:fill="auto" w:val="clear"/>
        </w:rPr>
        <w:t xml:space="preserve"> </w:t>
      </w:r>
    </w:p>
    <w:p>
      <w:pPr>
        <w:spacing w:before="0" w:after="200" w:line="276"/>
        <w:ind w:right="0" w:left="504" w:firstLine="0"/>
        <w:jc w:val="left"/>
        <w:rPr>
          <w:rFonts w:ascii="Arial" w:hAnsi="Arial" w:cs="Arial" w:eastAsia="Arial"/>
          <w:color w:val="auto"/>
          <w:spacing w:val="0"/>
          <w:position w:val="0"/>
          <w:sz w:val="28"/>
          <w:shd w:fill="auto" w:val="clear"/>
        </w:rPr>
      </w:pPr>
    </w:p>
    <w:p>
      <w:pPr>
        <w:spacing w:before="0" w:after="200" w:line="276"/>
        <w:ind w:right="0" w:left="504" w:firstLine="216"/>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w:t>
      </w:r>
      <w:r>
        <w:rPr>
          <w:rFonts w:ascii="Arial" w:hAnsi="Arial" w:cs="Arial" w:eastAsia="Arial"/>
          <w:b/>
          <w:color w:val="auto"/>
          <w:spacing w:val="0"/>
          <w:position w:val="0"/>
          <w:sz w:val="28"/>
          <w:u w:val="single"/>
          <w:shd w:fill="auto" w:val="clear"/>
        </w:rPr>
        <w:t xml:space="preserve">___________</w:t>
      </w:r>
      <w:r>
        <w:rPr>
          <w:rFonts w:ascii="Arial" w:hAnsi="Arial" w:cs="Arial" w:eastAsia="Arial"/>
          <w:color w:val="auto"/>
          <w:spacing w:val="0"/>
          <w:position w:val="0"/>
          <w:sz w:val="28"/>
          <w:shd w:fill="auto" w:val="clear"/>
        </w:rPr>
        <w:t xml:space="preserve">”;  having an </w:t>
      </w:r>
      <w:r>
        <w:rPr>
          <w:rFonts w:ascii="Arial" w:hAnsi="Arial" w:cs="Arial" w:eastAsia="Arial"/>
          <w:b/>
          <w:color w:val="auto"/>
          <w:spacing w:val="0"/>
          <w:position w:val="0"/>
          <w:sz w:val="28"/>
          <w:u w:val="single"/>
          <w:shd w:fill="auto" w:val="clear"/>
        </w:rPr>
        <w:t xml:space="preserve">_____________</w:t>
      </w:r>
      <w:r>
        <w:rPr>
          <w:rFonts w:ascii="Arial" w:hAnsi="Arial" w:cs="Arial" w:eastAsia="Arial"/>
          <w:color w:val="auto"/>
          <w:spacing w:val="0"/>
          <w:position w:val="0"/>
          <w:sz w:val="28"/>
          <w:shd w:fill="auto" w:val="clear"/>
        </w:rPr>
        <w:t xml:space="preserve"> relationship with Him.</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Hebrews 8:11</w:t>
      </w:r>
      <w:r>
        <w:rPr>
          <w:rFonts w:ascii="Arial" w:hAnsi="Arial" w:cs="Arial" w:eastAsia="Arial"/>
          <w:color w:val="auto"/>
          <w:spacing w:val="0"/>
          <w:position w:val="0"/>
          <w:sz w:val="28"/>
          <w:shd w:fill="auto" w:val="clear"/>
        </w:rPr>
        <w:t xml:space="preserve"> “And they shall not teach everyone his fellow citizen, And everyone his brother, saying, ‘Know the Lord,’ For all will know Me, From the least to the greatest of them.”</w:t>
      </w:r>
    </w:p>
    <w:p>
      <w:pPr>
        <w:numPr>
          <w:ilvl w:val="0"/>
          <w:numId w:val="32"/>
        </w:numPr>
        <w:spacing w:before="0" w:after="200" w:line="276"/>
        <w:ind w:right="0" w:left="504"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Now, in this beginning stage of the New Covenant that we live in, we</w:t>
      </w:r>
    </w:p>
    <w:p>
      <w:pPr>
        <w:spacing w:before="0" w:after="200" w:line="276"/>
        <w:ind w:right="0" w:left="36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ought to be </w:t>
      </w:r>
      <w:r>
        <w:rPr>
          <w:rFonts w:ascii="Arial" w:hAnsi="Arial" w:cs="Arial" w:eastAsia="Arial"/>
          <w:b/>
          <w:color w:val="auto"/>
          <w:spacing w:val="0"/>
          <w:position w:val="0"/>
          <w:sz w:val="28"/>
          <w:u w:val="single"/>
          <w:shd w:fill="auto" w:val="clear"/>
        </w:rPr>
        <w:t xml:space="preserve">_______________</w:t>
      </w:r>
      <w:r>
        <w:rPr>
          <w:rFonts w:ascii="Arial" w:hAnsi="Arial" w:cs="Arial" w:eastAsia="Arial"/>
          <w:color w:val="auto"/>
          <w:spacing w:val="0"/>
          <w:position w:val="0"/>
          <w:sz w:val="28"/>
          <w:shd w:fill="auto" w:val="clear"/>
        </w:rPr>
        <w:t xml:space="preserve"> the Lord with all of our heart, to </w:t>
      </w:r>
    </w:p>
    <w:p>
      <w:pPr>
        <w:spacing w:before="0" w:after="200" w:line="276"/>
        <w:ind w:right="0" w:left="72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8"/>
          <w:u w:val="single"/>
          <w:shd w:fill="auto" w:val="clear"/>
        </w:rPr>
        <w:t xml:space="preserve">___________</w:t>
      </w:r>
      <w:r>
        <w:rPr>
          <w:rFonts w:ascii="Arial" w:hAnsi="Arial" w:cs="Arial" w:eastAsia="Arial"/>
          <w:color w:val="auto"/>
          <w:spacing w:val="0"/>
          <w:position w:val="0"/>
          <w:sz w:val="28"/>
          <w:shd w:fill="auto" w:val="clear"/>
        </w:rPr>
        <w:t xml:space="preserve"> Him, and to have a </w:t>
      </w:r>
      <w:r>
        <w:rPr>
          <w:rFonts w:ascii="Arial" w:hAnsi="Arial" w:cs="Arial" w:eastAsia="Arial"/>
          <w:b/>
          <w:color w:val="auto"/>
          <w:spacing w:val="0"/>
          <w:position w:val="0"/>
          <w:sz w:val="28"/>
          <w:u w:val="single"/>
          <w:shd w:fill="auto" w:val="clear"/>
        </w:rPr>
        <w:t xml:space="preserve">_______________</w:t>
      </w:r>
      <w:r>
        <w:rPr>
          <w:rFonts w:ascii="Arial" w:hAnsi="Arial" w:cs="Arial" w:eastAsia="Arial"/>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relationship with Him that is real. </w:t>
      </w:r>
      <w:r>
        <w:rPr>
          <w:rFonts w:ascii="Arial" w:hAnsi="Arial" w:cs="Arial" w:eastAsia="Arial"/>
          <w:b/>
          <w:color w:val="auto"/>
          <w:spacing w:val="0"/>
          <w:position w:val="0"/>
          <w:sz w:val="24"/>
          <w:shd w:fill="auto" w:val="clear"/>
        </w:rPr>
        <w:t xml:space="preserve">Philippians 3:7-10; James 4:8.</w:t>
      </w:r>
    </w:p>
    <w:p>
      <w:pPr>
        <w:spacing w:before="0" w:after="200" w:line="276"/>
        <w:ind w:right="0" w:left="0" w:firstLine="0"/>
        <w:jc w:val="left"/>
        <w:rPr>
          <w:rFonts w:ascii="Arial" w:hAnsi="Arial" w:cs="Arial" w:eastAsia="Arial"/>
          <w:color w:val="auto"/>
          <w:spacing w:val="0"/>
          <w:position w:val="0"/>
          <w:sz w:val="28"/>
          <w:shd w:fill="auto" w:val="clear"/>
        </w:rPr>
      </w:pPr>
    </w:p>
    <w:p>
      <w:pPr>
        <w:numPr>
          <w:ilvl w:val="0"/>
          <w:numId w:val="36"/>
        </w:numPr>
        <w:spacing w:before="0" w:after="200" w:line="276"/>
        <w:ind w:right="0" w:left="504" w:hanging="360"/>
        <w:jc w:val="left"/>
        <w:rPr>
          <w:rFonts w:ascii="Arial" w:hAnsi="Arial" w:cs="Arial" w:eastAsia="Arial"/>
          <w:b/>
          <w:color w:val="auto"/>
          <w:spacing w:val="0"/>
          <w:position w:val="0"/>
          <w:sz w:val="28"/>
          <w:u w:val="single"/>
          <w:shd w:fill="auto" w:val="clear"/>
        </w:rPr>
      </w:pPr>
      <w:r>
        <w:rPr>
          <w:rFonts w:ascii="Arial" w:hAnsi="Arial" w:cs="Arial" w:eastAsia="Arial"/>
          <w:color w:val="auto"/>
          <w:spacing w:val="0"/>
          <w:position w:val="0"/>
          <w:sz w:val="28"/>
          <w:shd w:fill="auto" w:val="clear"/>
        </w:rPr>
        <w:t xml:space="preserve">A huge issue in the Old Covenant was the entire </w:t>
      </w:r>
      <w:r>
        <w:rPr>
          <w:rFonts w:ascii="Arial" w:hAnsi="Arial" w:cs="Arial" w:eastAsia="Arial"/>
          <w:b/>
          <w:color w:val="auto"/>
          <w:spacing w:val="0"/>
          <w:position w:val="0"/>
          <w:sz w:val="28"/>
          <w:u w:val="single"/>
          <w:shd w:fill="auto" w:val="clear"/>
        </w:rPr>
        <w:t xml:space="preserve">_______________</w:t>
      </w:r>
    </w:p>
    <w:p>
      <w:pPr>
        <w:spacing w:before="0" w:after="200" w:line="276"/>
        <w:ind w:right="0" w:left="72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200" w:line="276"/>
        <w:ind w:right="0" w:left="72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system to deal with our </w:t>
      </w:r>
      <w:r>
        <w:rPr>
          <w:rFonts w:ascii="Arial" w:hAnsi="Arial" w:cs="Arial" w:eastAsia="Arial"/>
          <w:b/>
          <w:color w:val="auto"/>
          <w:spacing w:val="0"/>
          <w:position w:val="0"/>
          <w:sz w:val="28"/>
          <w:u w:val="single"/>
          <w:shd w:fill="auto" w:val="clear"/>
        </w:rPr>
        <w:t xml:space="preserve">_________</w:t>
      </w:r>
      <w:r>
        <w:rPr>
          <w:rFonts w:ascii="Arial" w:hAnsi="Arial" w:cs="Arial" w:eastAsia="Arial"/>
          <w:color w:val="auto"/>
          <w:spacing w:val="0"/>
          <w:position w:val="0"/>
          <w:sz w:val="28"/>
          <w:shd w:fill="auto" w:val="clear"/>
        </w:rPr>
        <w:t xml:space="preserve">, but in the New Covenant </w:t>
      </w:r>
      <w:r>
        <w:rPr>
          <w:rFonts w:ascii="Arial" w:hAnsi="Arial" w:cs="Arial" w:eastAsia="Arial"/>
          <w:b/>
          <w:color w:val="auto"/>
          <w:spacing w:val="0"/>
          <w:position w:val="0"/>
          <w:sz w:val="28"/>
          <w:u w:val="single"/>
          <w:shd w:fill="auto" w:val="clear"/>
        </w:rPr>
        <w:t xml:space="preserve">______</w:t>
      </w:r>
      <w:r>
        <w:rPr>
          <w:rFonts w:ascii="Arial" w:hAnsi="Arial" w:cs="Arial" w:eastAsia="Arial"/>
          <w:color w:val="auto"/>
          <w:spacing w:val="0"/>
          <w:position w:val="0"/>
          <w:sz w:val="28"/>
          <w:shd w:fill="auto" w:val="clear"/>
        </w:rPr>
        <w:t xml:space="preserve"> is no longer an issue.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Hebrews 8:12  “</w:t>
      </w:r>
      <w:r>
        <w:rPr>
          <w:rFonts w:ascii="Arial" w:hAnsi="Arial" w:cs="Arial" w:eastAsia="Arial"/>
          <w:color w:val="auto"/>
          <w:spacing w:val="0"/>
          <w:position w:val="0"/>
          <w:sz w:val="28"/>
          <w:shd w:fill="auto" w:val="clear"/>
        </w:rPr>
        <w:t xml:space="preserve">FOR I WILL BE MERCIFUL TO THEIR INIQUITIES, AND I WILL REMEMBER THEIR SINS NO MORE.” </w:t>
      </w:r>
    </w:p>
    <w:p>
      <w:pPr>
        <w:spacing w:before="0" w:after="200" w:line="276"/>
        <w:ind w:right="0" w:left="0" w:firstLine="0"/>
        <w:jc w:val="left"/>
        <w:rPr>
          <w:rFonts w:ascii="Arial" w:hAnsi="Arial" w:cs="Arial" w:eastAsia="Arial"/>
          <w:color w:val="auto"/>
          <w:spacing w:val="0"/>
          <w:position w:val="0"/>
          <w:sz w:val="28"/>
          <w:shd w:fill="auto" w:val="clear"/>
        </w:rPr>
      </w:pPr>
    </w:p>
    <w:p>
      <w:pPr>
        <w:numPr>
          <w:ilvl w:val="0"/>
          <w:numId w:val="39"/>
        </w:numPr>
        <w:spacing w:before="0" w:after="200" w:line="276"/>
        <w:ind w:right="0" w:left="504"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Now, in this beginning stage of the New Covenant that we live in,</w:t>
      </w:r>
    </w:p>
    <w:p>
      <w:pPr>
        <w:spacing w:before="0" w:after="200" w:line="276"/>
        <w:ind w:right="0" w:left="0" w:firstLine="72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we ought to be faithfully practicing the discipline of </w:t>
      </w:r>
    </w:p>
    <w:p>
      <w:pPr>
        <w:spacing w:before="0" w:after="200" w:line="276"/>
        <w:ind w:right="0" w:left="72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8"/>
          <w:shd w:fill="auto" w:val="clear"/>
        </w:rPr>
        <w:t xml:space="preserve">“</w:t>
      </w:r>
      <w:r>
        <w:rPr>
          <w:rFonts w:ascii="Arial" w:hAnsi="Arial" w:cs="Arial" w:eastAsia="Arial"/>
          <w:b/>
          <w:color w:val="auto"/>
          <w:spacing w:val="0"/>
          <w:position w:val="0"/>
          <w:sz w:val="28"/>
          <w:u w:val="single"/>
          <w:shd w:fill="auto" w:val="clear"/>
        </w:rPr>
        <w:t xml:space="preserve">____________________</w:t>
      </w:r>
      <w:r>
        <w:rPr>
          <w:rFonts w:ascii="Arial" w:hAnsi="Arial" w:cs="Arial" w:eastAsia="Arial"/>
          <w:color w:val="auto"/>
          <w:spacing w:val="0"/>
          <w:position w:val="0"/>
          <w:sz w:val="28"/>
          <w:shd w:fill="auto" w:val="clear"/>
        </w:rPr>
        <w:t xml:space="preserve"> and </w:t>
      </w:r>
      <w:r>
        <w:rPr>
          <w:rFonts w:ascii="Arial" w:hAnsi="Arial" w:cs="Arial" w:eastAsia="Arial"/>
          <w:b/>
          <w:color w:val="auto"/>
          <w:spacing w:val="0"/>
          <w:position w:val="0"/>
          <w:sz w:val="28"/>
          <w:u w:val="single"/>
          <w:shd w:fill="auto" w:val="clear"/>
        </w:rPr>
        <w:t xml:space="preserve">_________________</w:t>
      </w:r>
      <w:r>
        <w:rPr>
          <w:rFonts w:ascii="Arial" w:hAnsi="Arial" w:cs="Arial" w:eastAsia="Arial"/>
          <w:color w:val="auto"/>
          <w:spacing w:val="0"/>
          <w:position w:val="0"/>
          <w:sz w:val="28"/>
          <w:shd w:fill="auto" w:val="clear"/>
        </w:rPr>
        <w:t xml:space="preserve"> of our </w:t>
      </w:r>
      <w:r>
        <w:rPr>
          <w:rFonts w:ascii="Arial" w:hAnsi="Arial" w:cs="Arial" w:eastAsia="Arial"/>
          <w:b/>
          <w:color w:val="auto"/>
          <w:spacing w:val="0"/>
          <w:position w:val="0"/>
          <w:sz w:val="28"/>
          <w:u w:val="single"/>
          <w:shd w:fill="auto" w:val="clear"/>
        </w:rPr>
        <w:t xml:space="preserve">_______</w:t>
      </w:r>
      <w:r>
        <w:rPr>
          <w:rFonts w:ascii="Arial" w:hAnsi="Arial" w:cs="Arial" w:eastAsia="Arial"/>
          <w:color w:val="auto"/>
          <w:spacing w:val="0"/>
          <w:position w:val="0"/>
          <w:sz w:val="28"/>
          <w:shd w:fill="auto" w:val="clear"/>
        </w:rPr>
        <w:t xml:space="preserve">” every day. </w:t>
      </w:r>
      <w:r>
        <w:rPr>
          <w:rFonts w:ascii="Arial" w:hAnsi="Arial" w:cs="Arial" w:eastAsia="Arial"/>
          <w:b/>
          <w:color w:val="auto"/>
          <w:spacing w:val="0"/>
          <w:position w:val="0"/>
          <w:sz w:val="24"/>
          <w:shd w:fill="auto" w:val="clear"/>
        </w:rPr>
        <w:t xml:space="preserve">1 Corinthians 11:28-32; 1 John 1:9.</w:t>
      </w:r>
    </w:p>
    <w:p>
      <w:pPr>
        <w:spacing w:before="0" w:after="200" w:line="276"/>
        <w:ind w:right="0" w:left="0" w:firstLine="0"/>
        <w:jc w:val="left"/>
        <w:rPr>
          <w:rFonts w:ascii="Arial" w:hAnsi="Arial" w:cs="Arial" w:eastAsia="Arial"/>
          <w:color w:val="auto"/>
          <w:spacing w:val="0"/>
          <w:position w:val="0"/>
          <w:sz w:val="28"/>
          <w:shd w:fill="auto" w:val="clear"/>
        </w:rPr>
      </w:pPr>
    </w:p>
    <w:p>
      <w:pPr>
        <w:numPr>
          <w:ilvl w:val="0"/>
          <w:numId w:val="43"/>
        </w:numPr>
        <w:spacing w:before="0" w:after="200" w:line="276"/>
        <w:ind w:right="0" w:left="504"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author’s argument throughout the Book of Hebrews is, “Why  </w:t>
      </w:r>
    </w:p>
    <w:p>
      <w:pPr>
        <w:spacing w:before="0" w:after="200" w:line="276"/>
        <w:ind w:right="0" w:left="504" w:firstLine="0"/>
        <w:jc w:val="left"/>
        <w:rPr>
          <w:rFonts w:ascii="Arial" w:hAnsi="Arial" w:cs="Arial" w:eastAsia="Arial"/>
          <w:color w:val="auto"/>
          <w:spacing w:val="0"/>
          <w:position w:val="0"/>
          <w:sz w:val="28"/>
          <w:shd w:fill="auto" w:val="clear"/>
        </w:rPr>
      </w:pPr>
    </w:p>
    <w:p>
      <w:pPr>
        <w:spacing w:before="0" w:after="200" w:line="276"/>
        <w:ind w:right="0" w:left="504"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would anybody in their right mind want to </w:t>
      </w:r>
      <w:r>
        <w:rPr>
          <w:rFonts w:ascii="Arial" w:hAnsi="Arial" w:cs="Arial" w:eastAsia="Arial"/>
          <w:b/>
          <w:color w:val="auto"/>
          <w:spacing w:val="0"/>
          <w:position w:val="0"/>
          <w:sz w:val="28"/>
          <w:u w:val="single"/>
          <w:shd w:fill="auto" w:val="clear"/>
        </w:rPr>
        <w:t xml:space="preserve">______</w:t>
      </w:r>
      <w:r>
        <w:rPr>
          <w:rFonts w:ascii="Arial" w:hAnsi="Arial" w:cs="Arial" w:eastAsia="Arial"/>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u w:val="single"/>
          <w:shd w:fill="auto" w:val="clear"/>
        </w:rPr>
        <w:t xml:space="preserve">__________</w:t>
      </w:r>
      <w:r>
        <w:rPr>
          <w:rFonts w:ascii="Arial" w:hAnsi="Arial" w:cs="Arial" w:eastAsia="Arial"/>
          <w:color w:val="auto"/>
          <w:spacing w:val="0"/>
          <w:position w:val="0"/>
          <w:sz w:val="28"/>
          <w:shd w:fill="auto" w:val="clear"/>
        </w:rPr>
        <w:t xml:space="preserve"> to the </w:t>
      </w:r>
    </w:p>
    <w:p>
      <w:pPr>
        <w:spacing w:before="0" w:after="200" w:line="276"/>
        <w:ind w:right="0" w:left="504" w:firstLine="0"/>
        <w:jc w:val="left"/>
        <w:rPr>
          <w:rFonts w:ascii="Arial" w:hAnsi="Arial" w:cs="Arial" w:eastAsia="Arial"/>
          <w:color w:val="auto"/>
          <w:spacing w:val="0"/>
          <w:position w:val="0"/>
          <w:sz w:val="28"/>
          <w:shd w:fill="auto" w:val="clear"/>
        </w:rPr>
      </w:pPr>
    </w:p>
    <w:p>
      <w:pPr>
        <w:spacing w:before="0" w:after="200" w:line="276"/>
        <w:ind w:right="0" w:left="504"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u w:val="single"/>
          <w:shd w:fill="auto" w:val="clear"/>
        </w:rPr>
        <w:t xml:space="preserve">_________</w:t>
      </w:r>
      <w:r>
        <w:rPr>
          <w:rFonts w:ascii="Arial" w:hAnsi="Arial" w:cs="Arial" w:eastAsia="Arial"/>
          <w:color w:val="auto"/>
          <w:spacing w:val="0"/>
          <w:position w:val="0"/>
          <w:sz w:val="28"/>
          <w:shd w:fill="auto" w:val="clear"/>
        </w:rPr>
        <w:t xml:space="preserve"> Covenant.”</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Hebrews 8:13</w:t>
      </w:r>
      <w:r>
        <w:rPr>
          <w:rFonts w:ascii="Arial" w:hAnsi="Arial" w:cs="Arial" w:eastAsia="Arial"/>
          <w:color w:val="auto"/>
          <w:spacing w:val="0"/>
          <w:position w:val="0"/>
          <w:sz w:val="28"/>
          <w:shd w:fill="auto" w:val="clear"/>
        </w:rPr>
        <w:t xml:space="preserve">  When He said, “A new </w:t>
      </w:r>
      <w:r>
        <w:rPr>
          <w:rFonts w:ascii="Arial" w:hAnsi="Arial" w:cs="Arial" w:eastAsia="Arial"/>
          <w:i/>
          <w:color w:val="auto"/>
          <w:spacing w:val="0"/>
          <w:position w:val="0"/>
          <w:sz w:val="28"/>
          <w:shd w:fill="auto" w:val="clear"/>
        </w:rPr>
        <w:t xml:space="preserve">covenant</w:t>
      </w:r>
      <w:r>
        <w:rPr>
          <w:rFonts w:ascii="Arial" w:hAnsi="Arial" w:cs="Arial" w:eastAsia="Arial"/>
          <w:color w:val="auto"/>
          <w:spacing w:val="0"/>
          <w:position w:val="0"/>
          <w:sz w:val="28"/>
          <w:shd w:fill="auto" w:val="clear"/>
        </w:rPr>
        <w:t xml:space="preserve">,” He has made the first obsolete. But whatever is becoming obsolete and growing old is ready to disappear.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3">
    <w:abstractNumId w:val="78"/>
  </w:num>
  <w:num w:numId="6">
    <w:abstractNumId w:val="72"/>
  </w:num>
  <w:num w:numId="9">
    <w:abstractNumId w:val="66"/>
  </w:num>
  <w:num w:numId="11">
    <w:abstractNumId w:val="60"/>
  </w:num>
  <w:num w:numId="14">
    <w:abstractNumId w:val="54"/>
  </w:num>
  <w:num w:numId="17">
    <w:abstractNumId w:val="48"/>
  </w:num>
  <w:num w:numId="20">
    <w:abstractNumId w:val="42"/>
  </w:num>
  <w:num w:numId="22">
    <w:abstractNumId w:val="36"/>
  </w:num>
  <w:num w:numId="25">
    <w:abstractNumId w:val="30"/>
  </w:num>
  <w:num w:numId="28">
    <w:abstractNumId w:val="24"/>
  </w:num>
  <w:num w:numId="32">
    <w:abstractNumId w:val="18"/>
  </w:num>
  <w:num w:numId="36">
    <w:abstractNumId w:val="12"/>
  </w:num>
  <w:num w:numId="39">
    <w:abstractNumId w:val="6"/>
  </w:num>
  <w:num w:numId="4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